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63E" w:rsidRPr="00C74B3D" w:rsidRDefault="00F3763E" w:rsidP="001C32B3">
      <w:pPr>
        <w:tabs>
          <w:tab w:val="left" w:pos="6237"/>
          <w:tab w:val="left" w:pos="6379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r w:rsidRPr="00C74B3D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АТВЕРДЖЕНО</w:t>
      </w:r>
    </w:p>
    <w:p w:rsidR="00F3763E" w:rsidRDefault="00F3763E" w:rsidP="001C32B3">
      <w:pPr>
        <w:tabs>
          <w:tab w:val="left" w:pos="4536"/>
          <w:tab w:val="left" w:pos="642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Р</w:t>
      </w:r>
      <w:r w:rsidRPr="00C74B3D">
        <w:rPr>
          <w:sz w:val="28"/>
          <w:szCs w:val="28"/>
          <w:lang w:val="uk-UA"/>
        </w:rPr>
        <w:t xml:space="preserve">ішення </w:t>
      </w:r>
    </w:p>
    <w:p w:rsidR="00F3763E" w:rsidRDefault="00F3763E" w:rsidP="001C32B3">
      <w:pPr>
        <w:tabs>
          <w:tab w:val="left" w:pos="4536"/>
          <w:tab w:val="left" w:pos="6379"/>
          <w:tab w:val="left" w:pos="6469"/>
          <w:tab w:val="left" w:pos="6521"/>
          <w:tab w:val="right" w:pos="9637"/>
        </w:tabs>
        <w:ind w:left="6372" w:hanging="637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C74B3D">
        <w:rPr>
          <w:sz w:val="28"/>
          <w:szCs w:val="28"/>
          <w:lang w:val="uk-UA"/>
        </w:rPr>
        <w:t>Червоноградської</w:t>
      </w:r>
      <w:r>
        <w:rPr>
          <w:sz w:val="28"/>
          <w:szCs w:val="28"/>
          <w:lang w:val="uk-UA"/>
        </w:rPr>
        <w:tab/>
        <w:t xml:space="preserve">   </w:t>
      </w:r>
      <w:r w:rsidRPr="00C74B3D"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                                              </w:t>
      </w:r>
      <w:r w:rsidRPr="00C74B3D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 </w:t>
      </w:r>
    </w:p>
    <w:p w:rsidR="00F3763E" w:rsidRPr="003E4BB7" w:rsidRDefault="00F3763E" w:rsidP="001C32B3">
      <w:pPr>
        <w:tabs>
          <w:tab w:val="left" w:pos="6237"/>
          <w:tab w:val="left" w:pos="6379"/>
        </w:tabs>
        <w:rPr>
          <w:sz w:val="28"/>
          <w:szCs w:val="28"/>
          <w:lang w:val="uk-UA"/>
        </w:rPr>
      </w:pPr>
      <w:r w:rsidRPr="000D6893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</w:t>
      </w:r>
      <w:r w:rsidRPr="000D6893">
        <w:rPr>
          <w:sz w:val="28"/>
          <w:szCs w:val="28"/>
        </w:rPr>
        <w:t>_</w:t>
      </w:r>
      <w:r>
        <w:rPr>
          <w:sz w:val="28"/>
          <w:szCs w:val="28"/>
          <w:lang w:val="uk-UA"/>
        </w:rPr>
        <w:t>__</w:t>
      </w:r>
      <w:r w:rsidRPr="000D6893">
        <w:rPr>
          <w:sz w:val="28"/>
          <w:szCs w:val="28"/>
        </w:rPr>
        <w:t>_</w:t>
      </w:r>
      <w:r>
        <w:rPr>
          <w:sz w:val="28"/>
          <w:szCs w:val="28"/>
          <w:lang w:val="uk-UA"/>
        </w:rPr>
        <w:t>___</w:t>
      </w:r>
      <w:r w:rsidRPr="000D6893">
        <w:rPr>
          <w:sz w:val="28"/>
          <w:szCs w:val="28"/>
        </w:rPr>
        <w:t>______</w:t>
      </w:r>
      <w:r>
        <w:rPr>
          <w:sz w:val="28"/>
          <w:szCs w:val="28"/>
          <w:lang w:val="uk-UA"/>
        </w:rPr>
        <w:t>___№___</w:t>
      </w:r>
      <w:r w:rsidRPr="000D6893">
        <w:rPr>
          <w:sz w:val="28"/>
          <w:szCs w:val="28"/>
        </w:rPr>
        <w:t xml:space="preserve">_ </w:t>
      </w:r>
    </w:p>
    <w:p w:rsidR="00F3763E" w:rsidRDefault="00F3763E" w:rsidP="001C32B3">
      <w:pPr>
        <w:jc w:val="right"/>
        <w:rPr>
          <w:sz w:val="28"/>
          <w:szCs w:val="28"/>
          <w:lang w:val="uk-UA"/>
        </w:rPr>
      </w:pPr>
    </w:p>
    <w:p w:rsidR="00F3763E" w:rsidRDefault="00F3763E" w:rsidP="001C32B3">
      <w:pPr>
        <w:widowControl/>
        <w:ind w:firstLine="15"/>
        <w:jc w:val="right"/>
        <w:rPr>
          <w:b/>
          <w:sz w:val="28"/>
          <w:szCs w:val="28"/>
          <w:lang w:val="uk-UA"/>
        </w:rPr>
      </w:pPr>
    </w:p>
    <w:p w:rsidR="00F3763E" w:rsidRPr="008F6975" w:rsidRDefault="00F3763E" w:rsidP="00FE1DD4">
      <w:pPr>
        <w:widowControl/>
        <w:ind w:firstLine="15"/>
        <w:jc w:val="center"/>
        <w:rPr>
          <w:b/>
          <w:bCs/>
          <w:sz w:val="28"/>
          <w:szCs w:val="28"/>
          <w:lang w:val="uk-UA"/>
        </w:rPr>
      </w:pPr>
      <w:r w:rsidRPr="008F6975">
        <w:rPr>
          <w:b/>
          <w:sz w:val="28"/>
          <w:szCs w:val="28"/>
          <w:lang w:val="uk-UA"/>
        </w:rPr>
        <w:t>Програма підтримки Військового ліцею Національної  академії сухопутних військ імені гетьмана Петра Сагайдачного, розташованого в межах Червоноградської міської територіальної громади на 2023 рік</w:t>
      </w:r>
    </w:p>
    <w:p w:rsidR="00F3763E" w:rsidRPr="008F6975" w:rsidRDefault="00F3763E" w:rsidP="00FE1DD4">
      <w:pPr>
        <w:widowControl/>
        <w:jc w:val="center"/>
        <w:rPr>
          <w:b/>
          <w:bCs/>
          <w:sz w:val="28"/>
          <w:szCs w:val="28"/>
          <w:lang w:val="uk-UA"/>
        </w:rPr>
      </w:pPr>
    </w:p>
    <w:p w:rsidR="00F3763E" w:rsidRPr="008F6975" w:rsidRDefault="00F3763E">
      <w:pPr>
        <w:widowControl/>
        <w:rPr>
          <w:b/>
          <w:bCs/>
          <w:sz w:val="28"/>
          <w:szCs w:val="28"/>
          <w:lang w:val="uk-UA"/>
        </w:rPr>
      </w:pPr>
      <w:r w:rsidRPr="008F6975">
        <w:rPr>
          <w:b/>
          <w:bCs/>
          <w:sz w:val="28"/>
          <w:szCs w:val="28"/>
        </w:rPr>
        <w:t>I</w:t>
      </w:r>
      <w:r w:rsidRPr="008F6975">
        <w:rPr>
          <w:b/>
          <w:bCs/>
          <w:sz w:val="28"/>
          <w:szCs w:val="28"/>
          <w:lang w:val="uk-UA"/>
        </w:rPr>
        <w:t>. Загальн</w:t>
      </w:r>
      <w:r w:rsidRPr="008F6975">
        <w:rPr>
          <w:b/>
          <w:bCs/>
          <w:sz w:val="28"/>
          <w:szCs w:val="28"/>
        </w:rPr>
        <w:t>i</w:t>
      </w:r>
      <w:r w:rsidRPr="008F6975">
        <w:rPr>
          <w:b/>
          <w:bCs/>
          <w:sz w:val="28"/>
          <w:szCs w:val="28"/>
          <w:lang w:val="uk-UA"/>
        </w:rPr>
        <w:t xml:space="preserve"> положення</w:t>
      </w:r>
    </w:p>
    <w:p w:rsidR="00F3763E" w:rsidRPr="008F6975" w:rsidRDefault="00F3763E">
      <w:pPr>
        <w:widowControl/>
        <w:rPr>
          <w:sz w:val="28"/>
          <w:szCs w:val="28"/>
          <w:lang w:val="uk-UA"/>
        </w:rPr>
      </w:pPr>
    </w:p>
    <w:p w:rsidR="00F3763E" w:rsidRPr="008F6975" w:rsidRDefault="00F3763E" w:rsidP="00F909F5">
      <w:pPr>
        <w:widowControl/>
        <w:ind w:firstLine="708"/>
        <w:jc w:val="both"/>
        <w:rPr>
          <w:b/>
          <w:bCs/>
          <w:sz w:val="28"/>
          <w:szCs w:val="28"/>
          <w:lang w:val="uk-UA"/>
        </w:rPr>
      </w:pPr>
      <w:r w:rsidRPr="008F6975">
        <w:rPr>
          <w:sz w:val="28"/>
          <w:szCs w:val="28"/>
          <w:lang w:val="uk-UA"/>
        </w:rPr>
        <w:t xml:space="preserve">Програми підтримки Військового ліцею Національної  академії сухопутних військ імені гетьмана Петра Сагайдачного, розташованого в межах Червоноградської міської територіальної громади на 2023 рік </w:t>
      </w:r>
      <w:r>
        <w:rPr>
          <w:sz w:val="28"/>
          <w:szCs w:val="28"/>
          <w:lang w:val="uk-UA"/>
        </w:rPr>
        <w:t>(далі – Програма</w:t>
      </w:r>
      <w:r w:rsidRPr="008F697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Pr="008F6975">
        <w:rPr>
          <w:sz w:val="28"/>
          <w:szCs w:val="28"/>
          <w:lang w:val="uk-UA"/>
        </w:rPr>
        <w:t>- це комплекс заходів , що здійснюються на місцевому рівні, з метою створення належних умов для початку навчального процесу у Військовому ліцеї Національної академії сухопутних військ імені гетьмана Петра Сагайдачного, підвищення обороноздатності та мобілізаційної готовності держави, безпеки на території ліцею та його прилеглої території.</w:t>
      </w:r>
    </w:p>
    <w:p w:rsidR="00F3763E" w:rsidRPr="008F6975" w:rsidRDefault="00F3763E">
      <w:pPr>
        <w:widowControl/>
        <w:jc w:val="both"/>
        <w:rPr>
          <w:sz w:val="28"/>
          <w:szCs w:val="28"/>
          <w:lang w:val="uk-UA"/>
        </w:rPr>
      </w:pPr>
      <w:r w:rsidRPr="008F6975">
        <w:rPr>
          <w:sz w:val="28"/>
          <w:szCs w:val="28"/>
          <w:lang w:val="uk-UA"/>
        </w:rPr>
        <w:t xml:space="preserve">     </w:t>
      </w:r>
    </w:p>
    <w:p w:rsidR="00F3763E" w:rsidRPr="008F6975" w:rsidRDefault="00F3763E">
      <w:pPr>
        <w:widowControl/>
        <w:jc w:val="both"/>
        <w:rPr>
          <w:b/>
          <w:bCs/>
          <w:sz w:val="28"/>
          <w:szCs w:val="28"/>
          <w:lang w:val="uk-UA"/>
        </w:rPr>
      </w:pPr>
      <w:r w:rsidRPr="008F6975">
        <w:rPr>
          <w:sz w:val="28"/>
          <w:szCs w:val="28"/>
          <w:lang w:val="uk-UA"/>
        </w:rPr>
        <w:t xml:space="preserve">  </w:t>
      </w:r>
      <w:r w:rsidRPr="008F6975">
        <w:rPr>
          <w:b/>
          <w:bCs/>
          <w:sz w:val="28"/>
          <w:szCs w:val="28"/>
        </w:rPr>
        <w:t>II</w:t>
      </w:r>
      <w:r w:rsidRPr="008F6975">
        <w:rPr>
          <w:b/>
          <w:bCs/>
          <w:sz w:val="28"/>
          <w:szCs w:val="28"/>
          <w:lang w:val="uk-UA"/>
        </w:rPr>
        <w:t>. Мета Програми</w:t>
      </w:r>
    </w:p>
    <w:p w:rsidR="00F3763E" w:rsidRPr="008F6975" w:rsidRDefault="00F3763E">
      <w:pPr>
        <w:widowControl/>
        <w:jc w:val="both"/>
        <w:rPr>
          <w:sz w:val="28"/>
          <w:szCs w:val="28"/>
          <w:lang w:val="uk-UA"/>
        </w:rPr>
      </w:pPr>
    </w:p>
    <w:p w:rsidR="00F3763E" w:rsidRPr="008F6975" w:rsidRDefault="00F3763E" w:rsidP="00F909F5">
      <w:pPr>
        <w:ind w:firstLine="708"/>
        <w:jc w:val="both"/>
        <w:rPr>
          <w:sz w:val="28"/>
          <w:szCs w:val="28"/>
          <w:lang w:val="uk-UA"/>
        </w:rPr>
      </w:pPr>
      <w:r w:rsidRPr="008F6975">
        <w:rPr>
          <w:sz w:val="28"/>
          <w:szCs w:val="28"/>
          <w:lang w:val="uk-UA"/>
        </w:rPr>
        <w:t>В час повномаштабного вторгнення російської федерації та посягання на територіальну цілісність нашої держави на території Червоноградської міської територіальної громади зросла та продовжує зростати кількість внутрішньо-переміщених осіб, зокрема осіб шкільного віку, батьки яких забезпечують обороноздатність держави та дають відсіч збройній агресії російської федерації, а деякі з них на превеликий жаль є загиблими.</w:t>
      </w:r>
    </w:p>
    <w:p w:rsidR="00F3763E" w:rsidRPr="008F6975" w:rsidRDefault="00F3763E" w:rsidP="008F6975">
      <w:pPr>
        <w:ind w:firstLine="709"/>
        <w:jc w:val="both"/>
        <w:rPr>
          <w:sz w:val="28"/>
          <w:szCs w:val="28"/>
        </w:rPr>
      </w:pPr>
      <w:r w:rsidRPr="008F6975">
        <w:rPr>
          <w:sz w:val="28"/>
          <w:szCs w:val="28"/>
        </w:rPr>
        <w:t>Одними з основних завдань Військового ліцею Національної академії Сухопутних військ імені гетьмана Петра Сагайдачного є забезпечення реалізації права громадян на здобуття базової та повної загальної середньої освіти, формування і розвиток соціально зрілої, творчої особистості з усвідомленою громадянською позицією, почуттям національної самосвідомості, а також створення умов для оволодіння систематизованими знаннями про природу, людину, суспільство, культуру,створення умов для здобуття вихованцями ліцею (далі – ліцеїстами) базової та повної загальної середньої освіти в межах обсягу відповідно до державних стандартів загальної середньої освіти, забезпечення поглибленої допрофесійної підготовки військового спрямування, можливостей здобуття ліцеїстами первинних військових знань та навичок, необхідних для подальшого їх вступу та навчання, у ВВНЗ, виховання ліцеїстів у дусі відданого служіння Українському народові, любові до військової служби та свідомого прагнення до оволодіння професією офіцера, надання можливості ліцеїстам виховуватися фізично здоровими, загартованими, спроможними долати труднощі військової служби, а виховання ліцеїстів будувалось би на принципах гуманізму, доступності, демократизму, незалежності від політичних, громадських і релігійних об'єднань, взаємозв'язку розумового, морального, фізичного та естетичного виховання, рівності умов кожної людини для повної реалізації її здібностей, таланту, всебічного розвитку, органічному зв'язку з національною історією, культурою, традиціями, диференціації змісту і форм освіти,науковості, інноваційному характері навчання, гнучкості і прогностичності, єдності і наступності, безперервності і різноманітності навчання, поєднанні принципів державного управління і громадського самоврядування</w:t>
      </w:r>
    </w:p>
    <w:p w:rsidR="00F3763E" w:rsidRPr="008F6975" w:rsidRDefault="00F3763E">
      <w:pPr>
        <w:widowControl/>
        <w:jc w:val="both"/>
        <w:rPr>
          <w:b/>
          <w:bCs/>
          <w:sz w:val="28"/>
          <w:szCs w:val="28"/>
          <w:lang w:val="uk-UA"/>
        </w:rPr>
      </w:pPr>
      <w:r w:rsidRPr="008F6975">
        <w:rPr>
          <w:b/>
          <w:bCs/>
          <w:sz w:val="28"/>
          <w:szCs w:val="28"/>
          <w:lang w:val="uk-UA"/>
        </w:rPr>
        <w:tab/>
      </w:r>
    </w:p>
    <w:p w:rsidR="00F3763E" w:rsidRPr="008F6975" w:rsidRDefault="00F3763E">
      <w:pPr>
        <w:widowControl/>
        <w:jc w:val="both"/>
        <w:rPr>
          <w:b/>
          <w:bCs/>
          <w:sz w:val="28"/>
          <w:szCs w:val="28"/>
        </w:rPr>
      </w:pPr>
      <w:r w:rsidRPr="008F6975">
        <w:rPr>
          <w:b/>
          <w:bCs/>
          <w:sz w:val="28"/>
          <w:szCs w:val="28"/>
        </w:rPr>
        <w:t>III.Основнi завдання</w:t>
      </w:r>
    </w:p>
    <w:p w:rsidR="00F3763E" w:rsidRPr="008F6975" w:rsidRDefault="00F3763E">
      <w:pPr>
        <w:widowControl/>
        <w:jc w:val="both"/>
        <w:rPr>
          <w:sz w:val="28"/>
          <w:szCs w:val="28"/>
        </w:rPr>
      </w:pPr>
    </w:p>
    <w:p w:rsidR="00F3763E" w:rsidRPr="008F6975" w:rsidRDefault="00F3763E">
      <w:pPr>
        <w:widowControl/>
        <w:jc w:val="both"/>
        <w:rPr>
          <w:sz w:val="28"/>
          <w:szCs w:val="28"/>
        </w:rPr>
      </w:pPr>
      <w:r w:rsidRPr="008F6975">
        <w:rPr>
          <w:sz w:val="28"/>
          <w:szCs w:val="28"/>
        </w:rPr>
        <w:t>Основними завданнями Програми є :</w:t>
      </w:r>
    </w:p>
    <w:p w:rsidR="00F3763E" w:rsidRPr="008F6975" w:rsidRDefault="00F3763E" w:rsidP="0019034C">
      <w:pPr>
        <w:widowControl/>
        <w:numPr>
          <w:ilvl w:val="0"/>
          <w:numId w:val="1"/>
        </w:num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</w:t>
      </w:r>
      <w:r w:rsidRPr="008F6975">
        <w:rPr>
          <w:sz w:val="28"/>
          <w:szCs w:val="28"/>
          <w:lang w:val="uk-UA"/>
        </w:rPr>
        <w:t>оригування</w:t>
      </w:r>
      <w:r>
        <w:rPr>
          <w:sz w:val="28"/>
          <w:szCs w:val="28"/>
          <w:lang w:val="uk-UA"/>
        </w:rPr>
        <w:t xml:space="preserve"> кошторисної частини</w:t>
      </w:r>
      <w:r w:rsidRPr="008F6975">
        <w:rPr>
          <w:sz w:val="28"/>
          <w:szCs w:val="28"/>
          <w:lang w:val="uk-UA"/>
        </w:rPr>
        <w:t xml:space="preserve"> проектно-кошторисної документації;</w:t>
      </w:r>
    </w:p>
    <w:p w:rsidR="00F3763E" w:rsidRPr="00506578" w:rsidRDefault="00F3763E" w:rsidP="0019034C">
      <w:pPr>
        <w:widowControl/>
        <w:numPr>
          <w:ilvl w:val="0"/>
          <w:numId w:val="1"/>
        </w:numPr>
        <w:ind w:left="720" w:hanging="360"/>
        <w:jc w:val="both"/>
        <w:rPr>
          <w:sz w:val="28"/>
          <w:szCs w:val="28"/>
        </w:rPr>
      </w:pPr>
      <w:r w:rsidRPr="008F6975">
        <w:rPr>
          <w:sz w:val="28"/>
          <w:szCs w:val="28"/>
          <w:lang w:val="uk-UA"/>
        </w:rPr>
        <w:t>продовження робіт</w:t>
      </w:r>
      <w:r>
        <w:rPr>
          <w:sz w:val="28"/>
          <w:szCs w:val="28"/>
          <w:lang w:val="uk-UA"/>
        </w:rPr>
        <w:t xml:space="preserve"> з реконструкції та будівництва;</w:t>
      </w:r>
    </w:p>
    <w:p w:rsidR="00F3763E" w:rsidRPr="00506578" w:rsidRDefault="00F3763E" w:rsidP="0019034C">
      <w:pPr>
        <w:widowControl/>
        <w:numPr>
          <w:ilvl w:val="0"/>
          <w:numId w:val="1"/>
        </w:num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виготовлення проектно-кошторисної документації на будівництво (встановлення) спортивних майданчиків;</w:t>
      </w:r>
    </w:p>
    <w:p w:rsidR="00F3763E" w:rsidRPr="008F6975" w:rsidRDefault="00F3763E" w:rsidP="0019034C">
      <w:pPr>
        <w:widowControl/>
        <w:numPr>
          <w:ilvl w:val="0"/>
          <w:numId w:val="1"/>
        </w:num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будівництво (встановлення) спортивних майданчиків;</w:t>
      </w:r>
    </w:p>
    <w:p w:rsidR="00F3763E" w:rsidRPr="008F6975" w:rsidRDefault="00F3763E">
      <w:pPr>
        <w:widowControl/>
        <w:jc w:val="both"/>
        <w:rPr>
          <w:sz w:val="28"/>
          <w:szCs w:val="28"/>
        </w:rPr>
      </w:pPr>
    </w:p>
    <w:p w:rsidR="00F3763E" w:rsidRPr="008F6975" w:rsidRDefault="00F3763E">
      <w:pPr>
        <w:widowControl/>
        <w:jc w:val="both"/>
        <w:rPr>
          <w:b/>
          <w:bCs/>
          <w:sz w:val="28"/>
          <w:szCs w:val="28"/>
          <w:lang w:val="uk-UA"/>
        </w:rPr>
      </w:pPr>
      <w:r w:rsidRPr="008F6975">
        <w:rPr>
          <w:b/>
          <w:bCs/>
          <w:sz w:val="28"/>
          <w:szCs w:val="28"/>
        </w:rPr>
        <w:t>I</w:t>
      </w:r>
      <w:r w:rsidRPr="008F6975">
        <w:rPr>
          <w:b/>
          <w:bCs/>
          <w:sz w:val="28"/>
          <w:szCs w:val="28"/>
          <w:lang w:val="uk-UA"/>
        </w:rPr>
        <w:t>V.Оч</w:t>
      </w:r>
      <w:r w:rsidRPr="008F6975">
        <w:rPr>
          <w:b/>
          <w:bCs/>
          <w:sz w:val="28"/>
          <w:szCs w:val="28"/>
        </w:rPr>
        <w:t>i</w:t>
      </w:r>
      <w:r w:rsidRPr="008F6975">
        <w:rPr>
          <w:b/>
          <w:bCs/>
          <w:sz w:val="28"/>
          <w:szCs w:val="28"/>
          <w:lang w:val="uk-UA"/>
        </w:rPr>
        <w:t>куван</w:t>
      </w:r>
      <w:r w:rsidRPr="008F6975">
        <w:rPr>
          <w:b/>
          <w:bCs/>
          <w:sz w:val="28"/>
          <w:szCs w:val="28"/>
        </w:rPr>
        <w:t>i</w:t>
      </w:r>
      <w:r w:rsidRPr="008F6975">
        <w:rPr>
          <w:b/>
          <w:bCs/>
          <w:sz w:val="28"/>
          <w:szCs w:val="28"/>
          <w:lang w:val="uk-UA"/>
        </w:rPr>
        <w:t xml:space="preserve"> результати виконання Програми</w:t>
      </w:r>
    </w:p>
    <w:p w:rsidR="00F3763E" w:rsidRPr="008F6975" w:rsidRDefault="00F3763E">
      <w:pPr>
        <w:widowControl/>
        <w:jc w:val="both"/>
        <w:rPr>
          <w:sz w:val="28"/>
          <w:szCs w:val="28"/>
          <w:lang w:val="uk-UA"/>
        </w:rPr>
      </w:pPr>
    </w:p>
    <w:p w:rsidR="00F3763E" w:rsidRPr="008F6975" w:rsidRDefault="00F3763E">
      <w:pPr>
        <w:widowControl/>
        <w:jc w:val="both"/>
        <w:rPr>
          <w:sz w:val="28"/>
          <w:szCs w:val="28"/>
          <w:lang w:val="uk-UA"/>
        </w:rPr>
      </w:pPr>
      <w:r w:rsidRPr="008F6975">
        <w:rPr>
          <w:sz w:val="28"/>
          <w:szCs w:val="28"/>
          <w:lang w:val="uk-UA"/>
        </w:rPr>
        <w:t xml:space="preserve">Коригування </w:t>
      </w:r>
      <w:r>
        <w:rPr>
          <w:sz w:val="28"/>
          <w:szCs w:val="28"/>
          <w:lang w:val="uk-UA"/>
        </w:rPr>
        <w:t xml:space="preserve">кошторисної частини </w:t>
      </w:r>
      <w:r w:rsidRPr="008F6975">
        <w:rPr>
          <w:sz w:val="28"/>
          <w:szCs w:val="28"/>
          <w:lang w:val="uk-UA"/>
        </w:rPr>
        <w:t>проектно-кошторисної докумен</w:t>
      </w:r>
      <w:r>
        <w:rPr>
          <w:sz w:val="28"/>
          <w:szCs w:val="28"/>
          <w:lang w:val="uk-UA"/>
        </w:rPr>
        <w:t xml:space="preserve">тації, продовження </w:t>
      </w:r>
      <w:r w:rsidRPr="008F6975">
        <w:rPr>
          <w:sz w:val="28"/>
          <w:szCs w:val="28"/>
          <w:lang w:val="uk-UA"/>
        </w:rPr>
        <w:t>робіт</w:t>
      </w:r>
      <w:r>
        <w:rPr>
          <w:sz w:val="28"/>
          <w:szCs w:val="28"/>
          <w:lang w:val="uk-UA"/>
        </w:rPr>
        <w:t xml:space="preserve"> з реконструкції та будівництва, виготовлення проектно-кошторисної документації на будівництво (встановлення) спортивних майданчиків та будівництво (встановлення) спортивних майданчиків </w:t>
      </w:r>
      <w:r w:rsidRPr="008F6975">
        <w:rPr>
          <w:sz w:val="28"/>
          <w:szCs w:val="28"/>
          <w:lang w:val="uk-UA"/>
        </w:rPr>
        <w:t>в свою чергу забезпечить реалізацію права громадян на здобуття базової та повної загальної середньої освіти, формування і розвиток соціально зрілої, творчої особистості з усвідомленою громадянською позицією, почуттям національної самосвідомості, а також створення умов для оволодіння систематизованими знаннями про природу, людину, суспільство, культуру,створення умов для здобуття вихованцями ліцею базової та повної загальної середньої освіти.</w:t>
      </w:r>
    </w:p>
    <w:p w:rsidR="00F3763E" w:rsidRDefault="00F3763E">
      <w:pPr>
        <w:widowControl/>
        <w:jc w:val="both"/>
        <w:rPr>
          <w:sz w:val="28"/>
          <w:szCs w:val="28"/>
          <w:lang w:val="uk-UA"/>
        </w:rPr>
      </w:pPr>
    </w:p>
    <w:p w:rsidR="00F3763E" w:rsidRPr="008F6975" w:rsidRDefault="00F3763E">
      <w:pPr>
        <w:widowControl/>
        <w:jc w:val="both"/>
        <w:rPr>
          <w:b/>
          <w:bCs/>
          <w:sz w:val="28"/>
          <w:szCs w:val="28"/>
          <w:lang w:val="uk-UA"/>
        </w:rPr>
      </w:pPr>
      <w:r w:rsidRPr="008F6975">
        <w:rPr>
          <w:b/>
          <w:bCs/>
          <w:sz w:val="28"/>
          <w:szCs w:val="28"/>
          <w:lang w:val="uk-UA"/>
        </w:rPr>
        <w:t>V.Ф</w:t>
      </w:r>
      <w:r w:rsidRPr="008F6975">
        <w:rPr>
          <w:b/>
          <w:bCs/>
          <w:sz w:val="28"/>
          <w:szCs w:val="28"/>
        </w:rPr>
        <w:t>i</w:t>
      </w:r>
      <w:r w:rsidRPr="008F6975">
        <w:rPr>
          <w:b/>
          <w:bCs/>
          <w:sz w:val="28"/>
          <w:szCs w:val="28"/>
          <w:lang w:val="uk-UA"/>
        </w:rPr>
        <w:t>нансове забезпечення</w:t>
      </w:r>
    </w:p>
    <w:p w:rsidR="00F3763E" w:rsidRPr="008F6975" w:rsidRDefault="00F3763E">
      <w:pPr>
        <w:widowControl/>
        <w:jc w:val="both"/>
        <w:rPr>
          <w:sz w:val="28"/>
          <w:szCs w:val="28"/>
          <w:lang w:val="uk-UA"/>
        </w:rPr>
      </w:pPr>
    </w:p>
    <w:p w:rsidR="00F3763E" w:rsidRPr="008F6975" w:rsidRDefault="00F3763E">
      <w:pPr>
        <w:widowControl/>
        <w:jc w:val="both"/>
        <w:rPr>
          <w:sz w:val="28"/>
          <w:szCs w:val="28"/>
        </w:rPr>
      </w:pPr>
      <w:r w:rsidRPr="008F6975">
        <w:rPr>
          <w:sz w:val="28"/>
          <w:szCs w:val="28"/>
          <w:lang w:val="uk-UA"/>
        </w:rPr>
        <w:t>Ф</w:t>
      </w:r>
      <w:r w:rsidRPr="008F6975">
        <w:rPr>
          <w:sz w:val="28"/>
          <w:szCs w:val="28"/>
        </w:rPr>
        <w:t>i</w:t>
      </w:r>
      <w:r w:rsidRPr="008F6975">
        <w:rPr>
          <w:sz w:val="28"/>
          <w:szCs w:val="28"/>
          <w:lang w:val="uk-UA"/>
        </w:rPr>
        <w:t>нансування заход</w:t>
      </w:r>
      <w:r w:rsidRPr="008F6975">
        <w:rPr>
          <w:sz w:val="28"/>
          <w:szCs w:val="28"/>
        </w:rPr>
        <w:t>i</w:t>
      </w:r>
      <w:r w:rsidRPr="008F6975">
        <w:rPr>
          <w:sz w:val="28"/>
          <w:szCs w:val="28"/>
          <w:lang w:val="uk-UA"/>
        </w:rPr>
        <w:t>в передбачених Програмою, зд</w:t>
      </w:r>
      <w:r w:rsidRPr="008F6975">
        <w:rPr>
          <w:sz w:val="28"/>
          <w:szCs w:val="28"/>
        </w:rPr>
        <w:t>i</w:t>
      </w:r>
      <w:r w:rsidRPr="008F6975">
        <w:rPr>
          <w:sz w:val="28"/>
          <w:szCs w:val="28"/>
          <w:lang w:val="uk-UA"/>
        </w:rPr>
        <w:t>йснюється в межах кошт</w:t>
      </w:r>
      <w:r w:rsidRPr="008F6975">
        <w:rPr>
          <w:sz w:val="28"/>
          <w:szCs w:val="28"/>
        </w:rPr>
        <w:t>i</w:t>
      </w:r>
      <w:r w:rsidRPr="008F6975">
        <w:rPr>
          <w:sz w:val="28"/>
          <w:szCs w:val="28"/>
          <w:lang w:val="uk-UA"/>
        </w:rPr>
        <w:t>в  бюджету Червоноградської міської територіальної громади, передбачених на в</w:t>
      </w:r>
      <w:r w:rsidRPr="008F6975">
        <w:rPr>
          <w:sz w:val="28"/>
          <w:szCs w:val="28"/>
        </w:rPr>
        <w:t>i</w:t>
      </w:r>
      <w:r w:rsidRPr="008F6975">
        <w:rPr>
          <w:sz w:val="28"/>
          <w:szCs w:val="28"/>
          <w:lang w:val="uk-UA"/>
        </w:rPr>
        <w:t>дпов</w:t>
      </w:r>
      <w:r w:rsidRPr="008F6975">
        <w:rPr>
          <w:sz w:val="28"/>
          <w:szCs w:val="28"/>
        </w:rPr>
        <w:t>i</w:t>
      </w:r>
      <w:r w:rsidRPr="008F6975">
        <w:rPr>
          <w:sz w:val="28"/>
          <w:szCs w:val="28"/>
          <w:lang w:val="uk-UA"/>
        </w:rPr>
        <w:t>дний р</w:t>
      </w:r>
      <w:r w:rsidRPr="008F6975">
        <w:rPr>
          <w:sz w:val="28"/>
          <w:szCs w:val="28"/>
        </w:rPr>
        <w:t>i</w:t>
      </w:r>
      <w:r w:rsidRPr="008F6975">
        <w:rPr>
          <w:sz w:val="28"/>
          <w:szCs w:val="28"/>
          <w:lang w:val="uk-UA"/>
        </w:rPr>
        <w:t xml:space="preserve">к та </w:t>
      </w:r>
      <w:r w:rsidRPr="008F6975">
        <w:rPr>
          <w:sz w:val="28"/>
          <w:szCs w:val="28"/>
        </w:rPr>
        <w:t>i</w:t>
      </w:r>
      <w:r w:rsidRPr="008F6975">
        <w:rPr>
          <w:sz w:val="28"/>
          <w:szCs w:val="28"/>
          <w:lang w:val="uk-UA"/>
        </w:rPr>
        <w:t>нших джерел ф</w:t>
      </w:r>
      <w:r w:rsidRPr="008F6975">
        <w:rPr>
          <w:sz w:val="28"/>
          <w:szCs w:val="28"/>
        </w:rPr>
        <w:t>i</w:t>
      </w:r>
      <w:r w:rsidRPr="008F6975">
        <w:rPr>
          <w:sz w:val="28"/>
          <w:szCs w:val="28"/>
          <w:lang w:val="uk-UA"/>
        </w:rPr>
        <w:t xml:space="preserve">нансування, не заборонених законодавством України. </w:t>
      </w:r>
      <w:r w:rsidRPr="008F6975">
        <w:rPr>
          <w:sz w:val="28"/>
          <w:szCs w:val="28"/>
        </w:rPr>
        <w:t>У вiдповiдностi до уточнення мiс</w:t>
      </w:r>
      <w:r w:rsidRPr="008F6975">
        <w:rPr>
          <w:sz w:val="28"/>
          <w:szCs w:val="28"/>
          <w:lang w:val="uk-UA"/>
        </w:rPr>
        <w:t>цевого</w:t>
      </w:r>
      <w:r w:rsidRPr="008F6975">
        <w:rPr>
          <w:sz w:val="28"/>
          <w:szCs w:val="28"/>
        </w:rPr>
        <w:t xml:space="preserve"> бюджету можуть вноситися змiни у Програму.</w:t>
      </w:r>
    </w:p>
    <w:p w:rsidR="00F3763E" w:rsidRPr="008F6975" w:rsidRDefault="00F3763E">
      <w:pPr>
        <w:widowControl/>
        <w:jc w:val="both"/>
        <w:rPr>
          <w:sz w:val="28"/>
          <w:szCs w:val="28"/>
        </w:rPr>
      </w:pPr>
    </w:p>
    <w:p w:rsidR="00F3763E" w:rsidRPr="008F6975" w:rsidRDefault="00F3763E">
      <w:pPr>
        <w:widowControl/>
        <w:jc w:val="both"/>
        <w:rPr>
          <w:sz w:val="28"/>
          <w:szCs w:val="28"/>
        </w:rPr>
      </w:pPr>
    </w:p>
    <w:p w:rsidR="00F3763E" w:rsidRPr="008F6975" w:rsidRDefault="00F3763E" w:rsidP="00FE1DD4">
      <w:pPr>
        <w:widowControl/>
        <w:jc w:val="both"/>
        <w:rPr>
          <w:b/>
          <w:bCs/>
          <w:sz w:val="28"/>
          <w:szCs w:val="28"/>
          <w:lang w:val="uk-UA"/>
        </w:rPr>
      </w:pPr>
      <w:r w:rsidRPr="008F6975">
        <w:rPr>
          <w:b/>
          <w:bCs/>
          <w:sz w:val="28"/>
          <w:szCs w:val="28"/>
          <w:lang w:val="uk-UA"/>
        </w:rPr>
        <w:t>V</w:t>
      </w:r>
      <w:r w:rsidRPr="008F6975">
        <w:rPr>
          <w:b/>
          <w:bCs/>
          <w:sz w:val="28"/>
          <w:szCs w:val="28"/>
        </w:rPr>
        <w:t xml:space="preserve">I. </w:t>
      </w:r>
      <w:r>
        <w:rPr>
          <w:b/>
          <w:bCs/>
          <w:sz w:val="28"/>
          <w:szCs w:val="28"/>
          <w:lang w:val="uk-UA"/>
        </w:rPr>
        <w:t>Паспорт</w:t>
      </w:r>
      <w:r w:rsidRPr="008F6975">
        <w:rPr>
          <w:b/>
          <w:bCs/>
          <w:sz w:val="28"/>
          <w:szCs w:val="28"/>
          <w:lang w:val="uk-UA"/>
        </w:rPr>
        <w:t xml:space="preserve"> </w:t>
      </w:r>
      <w:r w:rsidRPr="008F6975">
        <w:rPr>
          <w:b/>
          <w:sz w:val="28"/>
          <w:szCs w:val="28"/>
          <w:lang w:val="uk-UA"/>
        </w:rPr>
        <w:t>Програм</w:t>
      </w:r>
      <w:r>
        <w:rPr>
          <w:b/>
          <w:sz w:val="28"/>
          <w:szCs w:val="28"/>
          <w:lang w:val="uk-UA"/>
        </w:rPr>
        <w:t>и</w:t>
      </w:r>
      <w:r w:rsidRPr="008F6975">
        <w:rPr>
          <w:b/>
          <w:sz w:val="28"/>
          <w:szCs w:val="28"/>
          <w:lang w:val="uk-UA"/>
        </w:rPr>
        <w:t xml:space="preserve"> </w:t>
      </w:r>
    </w:p>
    <w:p w:rsidR="00F3763E" w:rsidRPr="008F6975" w:rsidRDefault="00F3763E" w:rsidP="008F6975">
      <w:pPr>
        <w:widowControl/>
        <w:jc w:val="center"/>
        <w:rPr>
          <w:sz w:val="28"/>
          <w:szCs w:val="28"/>
          <w:lang w:val="uk-UA"/>
        </w:rPr>
      </w:pPr>
    </w:p>
    <w:p w:rsidR="00F3763E" w:rsidRDefault="00F3763E" w:rsidP="006E647C">
      <w:pPr>
        <w:widowControl/>
        <w:jc w:val="both"/>
        <w:rPr>
          <w:sz w:val="28"/>
          <w:szCs w:val="28"/>
          <w:lang w:val="uk-UA"/>
        </w:rPr>
      </w:pPr>
      <w:r w:rsidRPr="006E647C">
        <w:rPr>
          <w:sz w:val="28"/>
          <w:szCs w:val="28"/>
          <w:lang w:val="uk-UA"/>
        </w:rPr>
        <w:t xml:space="preserve">1.Ініціатор:  </w:t>
      </w:r>
    </w:p>
    <w:p w:rsidR="00F3763E" w:rsidRPr="006E647C" w:rsidRDefault="00F3763E" w:rsidP="006E647C">
      <w:pPr>
        <w:widowControl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FE1D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Військовий ліцей Національної академії сухопутних військ імені гетьмана Петра Сагайдачного ,Червоноградська міська рада</w:t>
      </w:r>
    </w:p>
    <w:p w:rsidR="00F3763E" w:rsidRDefault="00F3763E" w:rsidP="006E647C">
      <w:pPr>
        <w:widowControl/>
        <w:jc w:val="both"/>
        <w:rPr>
          <w:sz w:val="28"/>
          <w:szCs w:val="28"/>
          <w:lang w:val="uk-UA"/>
        </w:rPr>
      </w:pPr>
      <w:r w:rsidRPr="008F6975">
        <w:rPr>
          <w:sz w:val="28"/>
          <w:szCs w:val="28"/>
        </w:rPr>
        <w:t xml:space="preserve">2. Розробник Програми: </w:t>
      </w:r>
    </w:p>
    <w:p w:rsidR="00F3763E" w:rsidRPr="00137B23" w:rsidRDefault="00F3763E" w:rsidP="006E647C">
      <w:pPr>
        <w:widowControl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-Військовий ліцей Національної академії сухопутних військ імені гетьмана Петра Сагайдачного</w:t>
      </w:r>
    </w:p>
    <w:p w:rsidR="00F3763E" w:rsidRPr="008F6975" w:rsidRDefault="00F3763E" w:rsidP="006E647C">
      <w:pPr>
        <w:widowControl/>
        <w:jc w:val="both"/>
        <w:rPr>
          <w:sz w:val="28"/>
          <w:szCs w:val="28"/>
          <w:lang w:val="uk-UA"/>
        </w:rPr>
      </w:pPr>
      <w:r w:rsidRPr="00137B23">
        <w:rPr>
          <w:sz w:val="28"/>
          <w:szCs w:val="28"/>
          <w:lang w:val="uk-UA"/>
        </w:rPr>
        <w:t xml:space="preserve">   </w:t>
      </w:r>
    </w:p>
    <w:p w:rsidR="00F3763E" w:rsidRPr="008F6975" w:rsidRDefault="00F3763E" w:rsidP="006E647C">
      <w:pPr>
        <w:widowControl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Pr="008F6975">
        <w:rPr>
          <w:sz w:val="28"/>
          <w:szCs w:val="28"/>
        </w:rPr>
        <w:t xml:space="preserve">. Виконавець </w:t>
      </w:r>
      <w:r>
        <w:rPr>
          <w:sz w:val="28"/>
          <w:szCs w:val="28"/>
          <w:lang w:val="uk-UA"/>
        </w:rPr>
        <w:t>П</w:t>
      </w:r>
      <w:r w:rsidRPr="008F6975">
        <w:rPr>
          <w:sz w:val="28"/>
          <w:szCs w:val="28"/>
        </w:rPr>
        <w:t>рограми:</w:t>
      </w:r>
    </w:p>
    <w:p w:rsidR="00F3763E" w:rsidRDefault="00F3763E" w:rsidP="00137B23">
      <w:pPr>
        <w:widowControl/>
        <w:jc w:val="both"/>
        <w:rPr>
          <w:sz w:val="28"/>
          <w:szCs w:val="28"/>
          <w:lang w:val="uk-UA"/>
        </w:rPr>
      </w:pPr>
      <w:r w:rsidRPr="008F6975"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>- Військовий ліцей Національної академії сухопутних військ імені гетьмана Петра Сагайдачного</w:t>
      </w:r>
    </w:p>
    <w:p w:rsidR="00F3763E" w:rsidRPr="008F6975" w:rsidRDefault="00F3763E" w:rsidP="00137B23">
      <w:pPr>
        <w:widowControl/>
        <w:jc w:val="both"/>
        <w:rPr>
          <w:sz w:val="28"/>
          <w:szCs w:val="28"/>
          <w:lang w:val="uk-UA"/>
        </w:rPr>
      </w:pPr>
    </w:p>
    <w:p w:rsidR="00F3763E" w:rsidRPr="008F6975" w:rsidRDefault="00F3763E" w:rsidP="006E647C">
      <w:pPr>
        <w:widowControl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8F697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Правове обґрунтування: Закон України «Про оборону України», Указ Президента України від 11.02.2016 №44/2016 «Про шефську допомогу військовим частинам Збройних Сил України, Національної гвардії України та Державної прикордонної служби», Закон України «Про місцеве самоврядування в Україні»</w:t>
      </w:r>
    </w:p>
    <w:p w:rsidR="00F3763E" w:rsidRPr="008F6975" w:rsidRDefault="00F3763E">
      <w:pPr>
        <w:widowControl/>
        <w:rPr>
          <w:sz w:val="28"/>
          <w:szCs w:val="28"/>
          <w:lang w:val="uk-UA"/>
        </w:rPr>
      </w:pPr>
    </w:p>
    <w:p w:rsidR="00F3763E" w:rsidRDefault="00F3763E">
      <w:pPr>
        <w:widowControl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Учасники Програми:</w:t>
      </w:r>
    </w:p>
    <w:p w:rsidR="00F3763E" w:rsidRDefault="00F3763E" w:rsidP="000E7911">
      <w:pPr>
        <w:widowControl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Військовий ліцей Національної академії сухопутних військ імені гетьмана Петра Сагайдачного;</w:t>
      </w:r>
    </w:p>
    <w:p w:rsidR="00F3763E" w:rsidRDefault="00F3763E">
      <w:pPr>
        <w:widowControl/>
        <w:rPr>
          <w:sz w:val="28"/>
          <w:szCs w:val="28"/>
          <w:lang w:val="uk-UA"/>
        </w:rPr>
      </w:pPr>
    </w:p>
    <w:p w:rsidR="00F3763E" w:rsidRDefault="00F3763E">
      <w:pPr>
        <w:widowControl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Термін реалізації Програми:</w:t>
      </w:r>
    </w:p>
    <w:p w:rsidR="00F3763E" w:rsidRDefault="00F3763E">
      <w:pPr>
        <w:widowControl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протягом 2023 року;</w:t>
      </w:r>
    </w:p>
    <w:p w:rsidR="00F3763E" w:rsidRDefault="00F3763E">
      <w:pPr>
        <w:widowControl/>
        <w:rPr>
          <w:sz w:val="28"/>
          <w:szCs w:val="28"/>
          <w:lang w:val="uk-UA"/>
        </w:rPr>
      </w:pPr>
    </w:p>
    <w:p w:rsidR="00F3763E" w:rsidRDefault="00F3763E">
      <w:pPr>
        <w:widowControl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Джерела фінансування:</w:t>
      </w:r>
    </w:p>
    <w:p w:rsidR="00F3763E" w:rsidRDefault="00F3763E">
      <w:pPr>
        <w:widowControl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бюджет Червоноградської міської територіальної громади;</w:t>
      </w:r>
    </w:p>
    <w:p w:rsidR="00F3763E" w:rsidRPr="00137B23" w:rsidRDefault="00F3763E">
      <w:pPr>
        <w:widowControl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інші джерела фінансування не заборонені законодавством України.</w:t>
      </w:r>
    </w:p>
    <w:p w:rsidR="00F3763E" w:rsidRPr="008F6975" w:rsidRDefault="00F3763E">
      <w:pPr>
        <w:widowControl/>
        <w:rPr>
          <w:sz w:val="28"/>
          <w:szCs w:val="28"/>
          <w:lang w:val="uk-UA"/>
        </w:rPr>
      </w:pPr>
    </w:p>
    <w:p w:rsidR="00F3763E" w:rsidRDefault="00F3763E" w:rsidP="00FE1DD4">
      <w:pPr>
        <w:widowControl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VII </w:t>
      </w:r>
      <w:r w:rsidRPr="008F6975">
        <w:rPr>
          <w:b/>
          <w:bCs/>
          <w:sz w:val="28"/>
          <w:szCs w:val="28"/>
          <w:lang w:val="uk-UA"/>
        </w:rPr>
        <w:t>Завдання та заходи</w:t>
      </w:r>
    </w:p>
    <w:p w:rsidR="00F3763E" w:rsidRPr="00FE1DD4" w:rsidRDefault="00F3763E" w:rsidP="00FE1DD4">
      <w:pPr>
        <w:widowControl/>
        <w:jc w:val="both"/>
        <w:rPr>
          <w:sz w:val="28"/>
          <w:szCs w:val="28"/>
          <w:lang w:val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3544"/>
        <w:gridCol w:w="1984"/>
        <w:gridCol w:w="2127"/>
        <w:gridCol w:w="1842"/>
      </w:tblGrid>
      <w:tr w:rsidR="00F3763E" w:rsidRPr="008F6975" w:rsidTr="00B7646B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3E" w:rsidRPr="008F6975" w:rsidRDefault="00F3763E">
            <w:pPr>
              <w:widowControl/>
              <w:jc w:val="center"/>
              <w:rPr>
                <w:sz w:val="28"/>
                <w:szCs w:val="28"/>
              </w:rPr>
            </w:pPr>
            <w:r w:rsidRPr="008F6975">
              <w:rPr>
                <w:sz w:val="28"/>
                <w:szCs w:val="28"/>
              </w:rPr>
              <w:t>№</w:t>
            </w:r>
          </w:p>
          <w:p w:rsidR="00F3763E" w:rsidRPr="008F6975" w:rsidRDefault="00F3763E">
            <w:pPr>
              <w:widowControl/>
              <w:suppressAutoHyphens/>
              <w:jc w:val="center"/>
              <w:rPr>
                <w:sz w:val="28"/>
                <w:szCs w:val="28"/>
              </w:rPr>
            </w:pPr>
            <w:r w:rsidRPr="008F6975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3E" w:rsidRPr="008F6975" w:rsidRDefault="00F3763E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</w:p>
          <w:p w:rsidR="00F3763E" w:rsidRPr="008F6975" w:rsidRDefault="00F3763E">
            <w:pPr>
              <w:widowControl/>
              <w:suppressAutoHyphens/>
              <w:jc w:val="center"/>
              <w:rPr>
                <w:sz w:val="28"/>
                <w:szCs w:val="28"/>
              </w:rPr>
            </w:pPr>
            <w:r w:rsidRPr="008F6975">
              <w:rPr>
                <w:sz w:val="28"/>
                <w:szCs w:val="28"/>
              </w:rPr>
              <w:t>Зміст заходу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3E" w:rsidRPr="008F6975" w:rsidRDefault="00F3763E">
            <w:pPr>
              <w:widowControl/>
              <w:suppressAutoHyphens/>
              <w:jc w:val="center"/>
              <w:rPr>
                <w:sz w:val="28"/>
                <w:szCs w:val="28"/>
              </w:rPr>
            </w:pPr>
            <w:r w:rsidRPr="008F6975">
              <w:rPr>
                <w:sz w:val="28"/>
                <w:szCs w:val="28"/>
              </w:rPr>
              <w:t>Відповідальні виконавці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3E" w:rsidRPr="008F6975" w:rsidRDefault="00F3763E">
            <w:pPr>
              <w:widowControl/>
              <w:jc w:val="center"/>
              <w:rPr>
                <w:sz w:val="28"/>
                <w:szCs w:val="28"/>
              </w:rPr>
            </w:pPr>
            <w:r w:rsidRPr="008F6975">
              <w:rPr>
                <w:sz w:val="28"/>
                <w:szCs w:val="28"/>
              </w:rPr>
              <w:t>Джерело</w:t>
            </w:r>
          </w:p>
          <w:p w:rsidR="00F3763E" w:rsidRPr="008F6975" w:rsidRDefault="00F3763E">
            <w:pPr>
              <w:widowControl/>
              <w:suppressAutoHyphens/>
              <w:jc w:val="center"/>
              <w:rPr>
                <w:sz w:val="28"/>
                <w:szCs w:val="28"/>
              </w:rPr>
            </w:pPr>
            <w:r w:rsidRPr="008F6975">
              <w:rPr>
                <w:sz w:val="28"/>
                <w:szCs w:val="28"/>
              </w:rPr>
              <w:t>фінансування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63E" w:rsidRDefault="00F3763E">
            <w:pPr>
              <w:widowControl/>
              <w:jc w:val="center"/>
              <w:rPr>
                <w:sz w:val="28"/>
                <w:szCs w:val="28"/>
                <w:lang w:val="en-US"/>
              </w:rPr>
            </w:pPr>
            <w:r w:rsidRPr="008F6975">
              <w:rPr>
                <w:sz w:val="28"/>
                <w:szCs w:val="28"/>
              </w:rPr>
              <w:t>Обсяг фінансування</w:t>
            </w:r>
          </w:p>
          <w:p w:rsidR="00F3763E" w:rsidRPr="00406F53" w:rsidRDefault="00F3763E">
            <w:pPr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2023</w:t>
            </w:r>
            <w:r>
              <w:rPr>
                <w:sz w:val="28"/>
                <w:szCs w:val="28"/>
                <w:lang w:val="uk-UA"/>
              </w:rPr>
              <w:t>р.</w:t>
            </w:r>
          </w:p>
          <w:p w:rsidR="00F3763E" w:rsidRPr="008F6975" w:rsidRDefault="00F3763E">
            <w:pPr>
              <w:widowControl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3763E" w:rsidRPr="008F6975" w:rsidTr="00B7646B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3E" w:rsidRPr="008F6975" w:rsidRDefault="00F3763E">
            <w:pPr>
              <w:widowControl/>
              <w:jc w:val="center"/>
              <w:rPr>
                <w:sz w:val="28"/>
                <w:szCs w:val="28"/>
              </w:rPr>
            </w:pPr>
          </w:p>
          <w:p w:rsidR="00F3763E" w:rsidRPr="008F6975" w:rsidRDefault="00F3763E">
            <w:pPr>
              <w:widowControl/>
              <w:jc w:val="center"/>
              <w:rPr>
                <w:sz w:val="28"/>
                <w:szCs w:val="28"/>
              </w:rPr>
            </w:pPr>
            <w:r w:rsidRPr="008F6975">
              <w:rPr>
                <w:sz w:val="28"/>
                <w:szCs w:val="28"/>
              </w:rPr>
              <w:t>1</w:t>
            </w:r>
          </w:p>
          <w:p w:rsidR="00F3763E" w:rsidRDefault="00F3763E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</w:p>
          <w:p w:rsidR="00F3763E" w:rsidRDefault="00F3763E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</w:p>
          <w:p w:rsidR="00F3763E" w:rsidRDefault="00F3763E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</w:p>
          <w:p w:rsidR="00F3763E" w:rsidRPr="00237AA4" w:rsidRDefault="00F3763E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3E" w:rsidRPr="008F6975" w:rsidRDefault="00F3763E" w:rsidP="00506578">
            <w:pPr>
              <w:widowControl/>
              <w:numPr>
                <w:ilvl w:val="0"/>
                <w:numId w:val="1"/>
              </w:numPr>
              <w:ind w:left="72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Pr="008F6975">
              <w:rPr>
                <w:sz w:val="28"/>
                <w:szCs w:val="28"/>
                <w:lang w:val="uk-UA"/>
              </w:rPr>
              <w:t>оригування</w:t>
            </w:r>
            <w:r>
              <w:rPr>
                <w:sz w:val="28"/>
                <w:szCs w:val="28"/>
                <w:lang w:val="uk-UA"/>
              </w:rPr>
              <w:t xml:space="preserve"> кошторисної частини</w:t>
            </w:r>
            <w:r w:rsidRPr="008F6975">
              <w:rPr>
                <w:sz w:val="28"/>
                <w:szCs w:val="28"/>
                <w:lang w:val="uk-UA"/>
              </w:rPr>
              <w:t xml:space="preserve"> проектно-кошторисної документації;</w:t>
            </w:r>
          </w:p>
          <w:p w:rsidR="00F3763E" w:rsidRPr="00506578" w:rsidRDefault="00F3763E" w:rsidP="00506578">
            <w:pPr>
              <w:widowControl/>
              <w:numPr>
                <w:ilvl w:val="0"/>
                <w:numId w:val="1"/>
              </w:numPr>
              <w:ind w:left="720" w:hanging="360"/>
              <w:rPr>
                <w:sz w:val="28"/>
                <w:szCs w:val="28"/>
              </w:rPr>
            </w:pPr>
            <w:r w:rsidRPr="008F6975">
              <w:rPr>
                <w:sz w:val="28"/>
                <w:szCs w:val="28"/>
                <w:lang w:val="uk-UA"/>
              </w:rPr>
              <w:t>продовження робіт</w:t>
            </w:r>
            <w:r>
              <w:rPr>
                <w:sz w:val="28"/>
                <w:szCs w:val="28"/>
                <w:lang w:val="uk-UA"/>
              </w:rPr>
              <w:t xml:space="preserve"> з реконструкції та будівництва</w:t>
            </w:r>
          </w:p>
          <w:p w:rsidR="00F3763E" w:rsidRPr="001362B3" w:rsidRDefault="00F3763E" w:rsidP="00B7646B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3E" w:rsidRPr="00691C52" w:rsidRDefault="00F3763E">
            <w:pPr>
              <w:widowControl/>
              <w:suppressAutoHyphens/>
              <w:jc w:val="center"/>
              <w:rPr>
                <w:sz w:val="28"/>
                <w:szCs w:val="28"/>
              </w:rPr>
            </w:pPr>
            <w:r w:rsidRPr="00691C52">
              <w:rPr>
                <w:sz w:val="28"/>
                <w:szCs w:val="28"/>
                <w:lang w:val="uk-UA"/>
              </w:rPr>
              <w:t>Військовий ліцей Національної академії сухопутних військ імені гетьмана Петра Сагайдачного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3E" w:rsidRDefault="00F3763E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  <w:r w:rsidRPr="00691C52">
              <w:rPr>
                <w:sz w:val="28"/>
                <w:szCs w:val="28"/>
                <w:lang w:val="uk-UA"/>
              </w:rPr>
              <w:t>бюджет Червоноград</w:t>
            </w:r>
          </w:p>
          <w:p w:rsidR="00F3763E" w:rsidRPr="00691C52" w:rsidRDefault="00F3763E">
            <w:pPr>
              <w:widowControl/>
              <w:suppressAutoHyphens/>
              <w:jc w:val="center"/>
              <w:rPr>
                <w:sz w:val="28"/>
                <w:szCs w:val="28"/>
              </w:rPr>
            </w:pPr>
            <w:r w:rsidRPr="00691C52">
              <w:rPr>
                <w:sz w:val="28"/>
                <w:szCs w:val="28"/>
                <w:lang w:val="uk-UA"/>
              </w:rPr>
              <w:t>ської міської територіальної громади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63E" w:rsidRDefault="00F3763E" w:rsidP="00506578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</w:p>
          <w:p w:rsidR="00F3763E" w:rsidRDefault="00F3763E" w:rsidP="00506578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</w:p>
          <w:p w:rsidR="00F3763E" w:rsidRDefault="00F3763E" w:rsidP="00506578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</w:p>
          <w:p w:rsidR="00F3763E" w:rsidRDefault="00F3763E" w:rsidP="00506578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500,0 тис.грн.</w:t>
            </w:r>
          </w:p>
          <w:p w:rsidR="00F3763E" w:rsidRDefault="00F3763E" w:rsidP="00506578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</w:p>
          <w:p w:rsidR="00F3763E" w:rsidRDefault="00F3763E" w:rsidP="00506578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</w:p>
          <w:p w:rsidR="00F3763E" w:rsidRDefault="00F3763E" w:rsidP="00506578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1500,0тис.</w:t>
            </w:r>
          </w:p>
          <w:p w:rsidR="00F3763E" w:rsidRPr="001362B3" w:rsidRDefault="00F3763E" w:rsidP="00506578">
            <w:pPr>
              <w:widowControl/>
              <w:suppressAutoHyphen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грн.</w:t>
            </w:r>
          </w:p>
        </w:tc>
      </w:tr>
    </w:tbl>
    <w:p w:rsidR="00F3763E" w:rsidRPr="008F6975" w:rsidRDefault="00F3763E">
      <w:pPr>
        <w:widowControl/>
        <w:jc w:val="both"/>
        <w:rPr>
          <w:sz w:val="28"/>
          <w:szCs w:val="28"/>
          <w:lang w:val="uk-UA"/>
        </w:rPr>
      </w:pPr>
    </w:p>
    <w:sectPr w:rsidR="00F3763E" w:rsidRPr="008F6975" w:rsidSect="00FE1DD4">
      <w:pgSz w:w="12240" w:h="15840"/>
      <w:pgMar w:top="1134" w:right="850" w:bottom="851" w:left="1701" w:header="708" w:footer="708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5427BC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09AB"/>
    <w:rsid w:val="00016D3A"/>
    <w:rsid w:val="0003664D"/>
    <w:rsid w:val="000531A0"/>
    <w:rsid w:val="0006067B"/>
    <w:rsid w:val="000759B3"/>
    <w:rsid w:val="00083C0E"/>
    <w:rsid w:val="000A1AE5"/>
    <w:rsid w:val="000D6893"/>
    <w:rsid w:val="000E16D6"/>
    <w:rsid w:val="000E7911"/>
    <w:rsid w:val="001362B3"/>
    <w:rsid w:val="00137B23"/>
    <w:rsid w:val="00174914"/>
    <w:rsid w:val="0019034C"/>
    <w:rsid w:val="001C32B3"/>
    <w:rsid w:val="00237AA4"/>
    <w:rsid w:val="00240C79"/>
    <w:rsid w:val="00244C6F"/>
    <w:rsid w:val="002515FF"/>
    <w:rsid w:val="002623D8"/>
    <w:rsid w:val="0026675C"/>
    <w:rsid w:val="00282235"/>
    <w:rsid w:val="002C5686"/>
    <w:rsid w:val="00300E1E"/>
    <w:rsid w:val="00353456"/>
    <w:rsid w:val="00353DC8"/>
    <w:rsid w:val="003E087F"/>
    <w:rsid w:val="003E4BB7"/>
    <w:rsid w:val="00406F53"/>
    <w:rsid w:val="00423175"/>
    <w:rsid w:val="004335DA"/>
    <w:rsid w:val="00454FE4"/>
    <w:rsid w:val="004B6193"/>
    <w:rsid w:val="004F0B2E"/>
    <w:rsid w:val="004F4520"/>
    <w:rsid w:val="00506578"/>
    <w:rsid w:val="005158B1"/>
    <w:rsid w:val="005453F7"/>
    <w:rsid w:val="00691C52"/>
    <w:rsid w:val="006A6B97"/>
    <w:rsid w:val="006E647C"/>
    <w:rsid w:val="006F33A8"/>
    <w:rsid w:val="007E34F8"/>
    <w:rsid w:val="007E54F0"/>
    <w:rsid w:val="00802B26"/>
    <w:rsid w:val="008D235B"/>
    <w:rsid w:val="008F6975"/>
    <w:rsid w:val="00913C42"/>
    <w:rsid w:val="00923FB7"/>
    <w:rsid w:val="009E62F5"/>
    <w:rsid w:val="00A32195"/>
    <w:rsid w:val="00A57AD9"/>
    <w:rsid w:val="00A809AB"/>
    <w:rsid w:val="00A83B32"/>
    <w:rsid w:val="00AA6551"/>
    <w:rsid w:val="00AC42CB"/>
    <w:rsid w:val="00AE0D81"/>
    <w:rsid w:val="00B30154"/>
    <w:rsid w:val="00B7646B"/>
    <w:rsid w:val="00B77D09"/>
    <w:rsid w:val="00BC19E4"/>
    <w:rsid w:val="00C217C5"/>
    <w:rsid w:val="00C35716"/>
    <w:rsid w:val="00C5674F"/>
    <w:rsid w:val="00C74B3D"/>
    <w:rsid w:val="00CA31E9"/>
    <w:rsid w:val="00CA7986"/>
    <w:rsid w:val="00CC0A04"/>
    <w:rsid w:val="00CE08D5"/>
    <w:rsid w:val="00D16501"/>
    <w:rsid w:val="00D3532D"/>
    <w:rsid w:val="00D5532F"/>
    <w:rsid w:val="00D64073"/>
    <w:rsid w:val="00D6471A"/>
    <w:rsid w:val="00D65F0B"/>
    <w:rsid w:val="00D8026C"/>
    <w:rsid w:val="00DA26C0"/>
    <w:rsid w:val="00DB6E9B"/>
    <w:rsid w:val="00DC66E7"/>
    <w:rsid w:val="00E232A0"/>
    <w:rsid w:val="00E26BAE"/>
    <w:rsid w:val="00E41EE0"/>
    <w:rsid w:val="00EA11F5"/>
    <w:rsid w:val="00EA37A5"/>
    <w:rsid w:val="00EF0753"/>
    <w:rsid w:val="00F3763E"/>
    <w:rsid w:val="00F475F0"/>
    <w:rsid w:val="00F50C68"/>
    <w:rsid w:val="00F5412B"/>
    <w:rsid w:val="00F76D74"/>
    <w:rsid w:val="00F909F5"/>
    <w:rsid w:val="00FA2CCB"/>
    <w:rsid w:val="00FE1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E1E"/>
    <w:pPr>
      <w:widowControl w:val="0"/>
      <w:autoSpaceDE w:val="0"/>
      <w:autoSpaceDN w:val="0"/>
      <w:adjustRightInd w:val="0"/>
    </w:pPr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0E1E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300E1E"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rsid w:val="00300E1E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0E1E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0E1E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0E1E"/>
    <w:rPr>
      <w:rFonts w:ascii="Cambria" w:hAnsi="Cambria" w:cs="Times New Roman"/>
      <w:b/>
      <w:bCs/>
      <w:sz w:val="26"/>
      <w:szCs w:val="26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16D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6D3A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4</Pages>
  <Words>3920</Words>
  <Characters>2235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17</cp:revision>
  <cp:lastPrinted>2022-12-08T13:45:00Z</cp:lastPrinted>
  <dcterms:created xsi:type="dcterms:W3CDTF">2023-02-04T12:55:00Z</dcterms:created>
  <dcterms:modified xsi:type="dcterms:W3CDTF">2023-02-14T12:25:00Z</dcterms:modified>
</cp:coreProperties>
</file>